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597C" w14:textId="77777777" w:rsidR="00AB1D12" w:rsidRDefault="00AB1D12" w:rsidP="002451B5">
      <w:pPr>
        <w:spacing w:after="0"/>
        <w:rPr>
          <w:rFonts w:ascii="Helvetica" w:eastAsia="Helvetica" w:hAnsi="Helvetica" w:cs="Helvetica"/>
          <w:b/>
          <w:bCs/>
          <w:sz w:val="24"/>
          <w:szCs w:val="24"/>
        </w:rPr>
      </w:pPr>
      <w:r>
        <w:rPr>
          <w:rFonts w:ascii="Helvetica" w:eastAsia="Helvetica" w:hAnsi="Helvetica" w:cs="Helvetica"/>
          <w:b/>
          <w:bCs/>
          <w:sz w:val="24"/>
          <w:szCs w:val="24"/>
        </w:rPr>
        <w:t>Director Retail Sales</w:t>
      </w:r>
    </w:p>
    <w:p w14:paraId="16228F1D" w14:textId="77777777" w:rsidR="00AB1D12" w:rsidRDefault="00AB1D12" w:rsidP="002451B5">
      <w:pPr>
        <w:spacing w:after="0"/>
        <w:rPr>
          <w:rFonts w:ascii="Helvetica" w:eastAsia="Helvetica" w:hAnsi="Helvetica" w:cs="Helvetica"/>
          <w:b/>
          <w:bCs/>
          <w:sz w:val="24"/>
          <w:szCs w:val="24"/>
        </w:rPr>
      </w:pPr>
      <w:proofErr w:type="spellStart"/>
      <w:r>
        <w:rPr>
          <w:rFonts w:ascii="Helvetica" w:eastAsia="Helvetica" w:hAnsi="Helvetica" w:cs="Helvetica"/>
          <w:b/>
          <w:bCs/>
          <w:sz w:val="24"/>
          <w:szCs w:val="24"/>
        </w:rPr>
        <w:t>Lucira</w:t>
      </w:r>
      <w:proofErr w:type="spellEnd"/>
    </w:p>
    <w:p w14:paraId="1011CCDD" w14:textId="77777777" w:rsidR="00AB1D12" w:rsidRDefault="00AB1D12" w:rsidP="002451B5">
      <w:pPr>
        <w:spacing w:after="0"/>
        <w:rPr>
          <w:rFonts w:ascii="Helvetica" w:eastAsia="Helvetica" w:hAnsi="Helvetica" w:cs="Helvetica"/>
          <w:b/>
          <w:bCs/>
          <w:sz w:val="24"/>
          <w:szCs w:val="24"/>
        </w:rPr>
      </w:pPr>
    </w:p>
    <w:p w14:paraId="069B60A8" w14:textId="46D90E99" w:rsidR="00101329" w:rsidRPr="00AB1D12" w:rsidRDefault="00101329" w:rsidP="002451B5">
      <w:pPr>
        <w:spacing w:after="0"/>
        <w:rPr>
          <w:rFonts w:ascii="Helvetica" w:hAnsi="Helvetica"/>
          <w:sz w:val="24"/>
          <w:szCs w:val="24"/>
        </w:rPr>
      </w:pPr>
      <w:r w:rsidRPr="00AB1D12">
        <w:rPr>
          <w:rFonts w:ascii="Helvetica" w:eastAsia="Helvetica" w:hAnsi="Helvetica" w:cs="Helvetica"/>
          <w:b/>
          <w:bCs/>
          <w:sz w:val="24"/>
          <w:szCs w:val="24"/>
        </w:rPr>
        <w:t xml:space="preserve">About </w:t>
      </w:r>
      <w:proofErr w:type="spellStart"/>
      <w:r w:rsidRPr="00AB1D12">
        <w:rPr>
          <w:rFonts w:ascii="Helvetica" w:eastAsia="Helvetica" w:hAnsi="Helvetica" w:cs="Helvetica"/>
          <w:b/>
          <w:bCs/>
          <w:sz w:val="24"/>
          <w:szCs w:val="24"/>
        </w:rPr>
        <w:t>Lucira</w:t>
      </w:r>
      <w:proofErr w:type="spellEnd"/>
      <w:r w:rsidRPr="00AB1D12">
        <w:rPr>
          <w:rFonts w:ascii="Helvetica" w:eastAsia="Helvetica" w:hAnsi="Helvetica" w:cs="Helvetica"/>
          <w:b/>
          <w:bCs/>
          <w:sz w:val="24"/>
          <w:szCs w:val="24"/>
        </w:rPr>
        <w:t xml:space="preserve"> Health</w:t>
      </w:r>
    </w:p>
    <w:p w14:paraId="44DBAADB" w14:textId="24FC38A0" w:rsidR="00AE248A" w:rsidRPr="00AB1D12" w:rsidRDefault="00101329" w:rsidP="002451B5">
      <w:pPr>
        <w:spacing w:after="0"/>
        <w:rPr>
          <w:rFonts w:ascii="Helvetica" w:eastAsia="Helvetica" w:hAnsi="Helvetica" w:cs="Helvetica"/>
          <w:sz w:val="24"/>
          <w:szCs w:val="24"/>
        </w:rPr>
      </w:pPr>
      <w:proofErr w:type="spellStart"/>
      <w:r w:rsidRPr="00AB1D12">
        <w:rPr>
          <w:rFonts w:ascii="Helvetica" w:eastAsia="Helvetica" w:hAnsi="Helvetica" w:cs="Helvetica"/>
          <w:sz w:val="24"/>
          <w:szCs w:val="24"/>
        </w:rPr>
        <w:t>Lucira</w:t>
      </w:r>
      <w:proofErr w:type="spellEnd"/>
      <w:r w:rsidRPr="00AB1D12">
        <w:rPr>
          <w:rFonts w:ascii="Helvetica" w:eastAsia="Helvetica" w:hAnsi="Helvetica" w:cs="Helvetica"/>
          <w:sz w:val="24"/>
          <w:szCs w:val="24"/>
        </w:rPr>
        <w:t xml:space="preserve"> Health is a medical technology company focused on the development and commercialization of transformative infectious disease test kits. We have developed a testing platform that produces centralized-laboratory-accurate molecular testing in a single-use and consumer-friendly test kit that is powered by two AA batteries and fits in the palm of a hand. Our LUCIRA Check It (OTC) and LUCIRA COVID-19 All-In-One Test Kit (Rx) are designed to provide a clinically relevant COVID-19 result within 30 minutes from sample collection.</w:t>
      </w:r>
    </w:p>
    <w:p w14:paraId="7B7E25B0" w14:textId="77777777" w:rsidR="002451B5" w:rsidRPr="00AB1D12" w:rsidRDefault="002451B5" w:rsidP="00921DE7">
      <w:pPr>
        <w:rPr>
          <w:rFonts w:ascii="Helvetica" w:hAnsi="Helvetica" w:cs="Helvetica"/>
          <w:b/>
          <w:bCs/>
          <w:sz w:val="24"/>
          <w:szCs w:val="24"/>
        </w:rPr>
      </w:pPr>
    </w:p>
    <w:p w14:paraId="20EFFB43" w14:textId="54C743BA" w:rsidR="00921DE7" w:rsidRPr="00AB1D12" w:rsidRDefault="00921DE7" w:rsidP="002451B5">
      <w:pPr>
        <w:spacing w:after="0"/>
        <w:rPr>
          <w:rFonts w:ascii="Helvetica" w:hAnsi="Helvetica" w:cs="Helvetica"/>
          <w:b/>
          <w:bCs/>
          <w:sz w:val="24"/>
          <w:szCs w:val="24"/>
        </w:rPr>
      </w:pPr>
      <w:r w:rsidRPr="00AB1D12">
        <w:rPr>
          <w:rFonts w:ascii="Helvetica" w:hAnsi="Helvetica" w:cs="Helvetica"/>
          <w:b/>
          <w:bCs/>
          <w:sz w:val="24"/>
          <w:szCs w:val="24"/>
        </w:rPr>
        <w:t xml:space="preserve">Be </w:t>
      </w:r>
      <w:r w:rsidR="00AE248A" w:rsidRPr="00AB1D12">
        <w:rPr>
          <w:rFonts w:ascii="Helvetica" w:hAnsi="Helvetica" w:cs="Helvetica"/>
          <w:b/>
          <w:bCs/>
          <w:sz w:val="24"/>
          <w:szCs w:val="24"/>
        </w:rPr>
        <w:t>P</w:t>
      </w:r>
      <w:r w:rsidRPr="00AB1D12">
        <w:rPr>
          <w:rFonts w:ascii="Helvetica" w:hAnsi="Helvetica" w:cs="Helvetica"/>
          <w:b/>
          <w:bCs/>
          <w:sz w:val="24"/>
          <w:szCs w:val="24"/>
        </w:rPr>
        <w:t xml:space="preserve">art of </w:t>
      </w:r>
      <w:r w:rsidR="00AE248A" w:rsidRPr="00AB1D12">
        <w:rPr>
          <w:rFonts w:ascii="Helvetica" w:hAnsi="Helvetica" w:cs="Helvetica"/>
          <w:b/>
          <w:bCs/>
          <w:sz w:val="24"/>
          <w:szCs w:val="24"/>
        </w:rPr>
        <w:t>S</w:t>
      </w:r>
      <w:r w:rsidRPr="00AB1D12">
        <w:rPr>
          <w:rFonts w:ascii="Helvetica" w:hAnsi="Helvetica" w:cs="Helvetica"/>
          <w:b/>
          <w:bCs/>
          <w:sz w:val="24"/>
          <w:szCs w:val="24"/>
        </w:rPr>
        <w:t xml:space="preserve">omething </w:t>
      </w:r>
      <w:r w:rsidR="00AE248A" w:rsidRPr="00AB1D12">
        <w:rPr>
          <w:rFonts w:ascii="Helvetica" w:hAnsi="Helvetica" w:cs="Helvetica"/>
          <w:b/>
          <w:bCs/>
          <w:sz w:val="24"/>
          <w:szCs w:val="24"/>
        </w:rPr>
        <w:t>B</w:t>
      </w:r>
      <w:r w:rsidRPr="00AB1D12">
        <w:rPr>
          <w:rFonts w:ascii="Helvetica" w:hAnsi="Helvetica" w:cs="Helvetica"/>
          <w:b/>
          <w:bCs/>
          <w:sz w:val="24"/>
          <w:szCs w:val="24"/>
        </w:rPr>
        <w:t>igger</w:t>
      </w:r>
    </w:p>
    <w:p w14:paraId="5058646A" w14:textId="77777777" w:rsidR="00AE248A" w:rsidRPr="00AB1D12" w:rsidRDefault="00AE248A" w:rsidP="002451B5">
      <w:pPr>
        <w:spacing w:after="0"/>
        <w:rPr>
          <w:rFonts w:ascii="Helvetica" w:eastAsia="Helvetica" w:hAnsi="Helvetica" w:cs="Helvetica"/>
          <w:sz w:val="24"/>
          <w:szCs w:val="24"/>
        </w:rPr>
      </w:pPr>
      <w:r w:rsidRPr="00AB1D12">
        <w:rPr>
          <w:rFonts w:ascii="Helvetica" w:eastAsia="Helvetica" w:hAnsi="Helvetica" w:cs="Helvetica"/>
          <w:sz w:val="24"/>
          <w:szCs w:val="24"/>
        </w:rPr>
        <w:t xml:space="preserve">A career at </w:t>
      </w:r>
      <w:proofErr w:type="spellStart"/>
      <w:r w:rsidRPr="00AB1D12">
        <w:rPr>
          <w:rFonts w:ascii="Helvetica" w:eastAsia="Helvetica" w:hAnsi="Helvetica" w:cs="Helvetica"/>
          <w:sz w:val="24"/>
          <w:szCs w:val="24"/>
        </w:rPr>
        <w:t>Lucira</w:t>
      </w:r>
      <w:proofErr w:type="spellEnd"/>
      <w:r w:rsidRPr="00AB1D12">
        <w:rPr>
          <w:rFonts w:ascii="Helvetica" w:eastAsia="Helvetica" w:hAnsi="Helvetica" w:cs="Helvetica"/>
          <w:sz w:val="24"/>
          <w:szCs w:val="24"/>
        </w:rPr>
        <w:t xml:space="preserve"> Health means being part of a team that values your opinions and contributions and that empowers you to bring your authentic self to work. Here our associates can fulfill their life’s purpose through the work that they do every day.</w:t>
      </w:r>
    </w:p>
    <w:p w14:paraId="6A11154A" w14:textId="3178B917" w:rsidR="00AE248A" w:rsidRPr="00AB1D12" w:rsidRDefault="00AE248A" w:rsidP="002451B5">
      <w:pPr>
        <w:spacing w:after="0"/>
        <w:rPr>
          <w:rFonts w:ascii="Helvetica" w:eastAsia="Helvetica" w:hAnsi="Helvetica" w:cs="Helvetica"/>
          <w:sz w:val="24"/>
          <w:szCs w:val="24"/>
        </w:rPr>
      </w:pPr>
      <w:r w:rsidRPr="00AB1D12">
        <w:rPr>
          <w:rFonts w:ascii="Helvetica" w:eastAsia="Helvetica" w:hAnsi="Helvetica" w:cs="Helvetica"/>
          <w:sz w:val="24"/>
          <w:szCs w:val="24"/>
        </w:rPr>
        <w:t xml:space="preserve">You will learn and work alongside inspirational leaders and colleagues who are equally passionate and committed to fostering an inclusive, growth-centered, and rewarding culture. </w:t>
      </w:r>
    </w:p>
    <w:p w14:paraId="7F616D69" w14:textId="77777777" w:rsidR="002451B5" w:rsidRPr="00AB1D12" w:rsidRDefault="002451B5" w:rsidP="002451B5">
      <w:pPr>
        <w:spacing w:after="0"/>
        <w:rPr>
          <w:rFonts w:ascii="Helvetica" w:eastAsia="Helvetica" w:hAnsi="Helvetica" w:cs="Helvetica"/>
          <w:sz w:val="24"/>
          <w:szCs w:val="24"/>
        </w:rPr>
      </w:pPr>
    </w:p>
    <w:p w14:paraId="0C4F207E" w14:textId="77777777" w:rsidR="00AE248A" w:rsidRPr="00AB1D12" w:rsidRDefault="00481E9A" w:rsidP="002451B5">
      <w:pPr>
        <w:spacing w:after="0"/>
        <w:rPr>
          <w:rFonts w:ascii="Helvetica" w:hAnsi="Helvetica" w:cs="Helvetica"/>
          <w:b/>
          <w:bCs/>
          <w:sz w:val="24"/>
          <w:szCs w:val="24"/>
        </w:rPr>
      </w:pPr>
      <w:r w:rsidRPr="00AB1D12">
        <w:rPr>
          <w:rFonts w:ascii="Helvetica" w:hAnsi="Helvetica" w:cs="Helvetica"/>
          <w:b/>
          <w:bCs/>
          <w:sz w:val="24"/>
          <w:szCs w:val="24"/>
        </w:rPr>
        <w:t>Work Location</w:t>
      </w:r>
    </w:p>
    <w:p w14:paraId="5E07925F" w14:textId="4C126D50" w:rsidR="00481E9A" w:rsidRPr="00AB1D12" w:rsidRDefault="00AB1D12" w:rsidP="002451B5">
      <w:pPr>
        <w:spacing w:after="0"/>
        <w:rPr>
          <w:rFonts w:ascii="Helvetica" w:hAnsi="Helvetica" w:cs="Helvetica"/>
          <w:sz w:val="24"/>
          <w:szCs w:val="24"/>
        </w:rPr>
      </w:pPr>
      <w:r w:rsidRPr="00AB1D12">
        <w:rPr>
          <w:rFonts w:ascii="Helvetica" w:hAnsi="Helvetica" w:cs="Helvetica"/>
          <w:sz w:val="24"/>
          <w:szCs w:val="24"/>
        </w:rPr>
        <w:t>Encinitas</w:t>
      </w:r>
      <w:r w:rsidR="00481E9A" w:rsidRPr="00AB1D12">
        <w:rPr>
          <w:rFonts w:ascii="Helvetica" w:hAnsi="Helvetica" w:cs="Helvetica"/>
          <w:sz w:val="24"/>
          <w:szCs w:val="24"/>
        </w:rPr>
        <w:t>, CA or Remote</w:t>
      </w:r>
    </w:p>
    <w:p w14:paraId="7B75B425" w14:textId="77777777" w:rsidR="002451B5" w:rsidRPr="00AB1D12" w:rsidRDefault="002451B5" w:rsidP="002451B5">
      <w:pPr>
        <w:spacing w:after="0"/>
        <w:rPr>
          <w:rFonts w:ascii="Helvetica" w:hAnsi="Helvetica" w:cs="Helvetica"/>
          <w:sz w:val="24"/>
          <w:szCs w:val="24"/>
        </w:rPr>
      </w:pPr>
    </w:p>
    <w:p w14:paraId="6495140B" w14:textId="7F951877" w:rsidR="00921DE7" w:rsidRPr="00AB1D12" w:rsidRDefault="00921DE7" w:rsidP="002451B5">
      <w:pPr>
        <w:spacing w:after="0"/>
        <w:rPr>
          <w:rFonts w:ascii="Helvetica" w:hAnsi="Helvetica" w:cs="Helvetica"/>
          <w:sz w:val="24"/>
          <w:szCs w:val="24"/>
        </w:rPr>
      </w:pPr>
      <w:r w:rsidRPr="00AB1D12">
        <w:rPr>
          <w:rFonts w:ascii="Helvetica" w:hAnsi="Helvetica" w:cs="Helvetica"/>
          <w:b/>
          <w:bCs/>
          <w:sz w:val="24"/>
          <w:szCs w:val="24"/>
        </w:rPr>
        <w:t>Job Description Summary</w:t>
      </w:r>
    </w:p>
    <w:p w14:paraId="68D07FDA" w14:textId="77777777" w:rsidR="00AB1D12" w:rsidRPr="00AB1D12" w:rsidRDefault="00AB1D12" w:rsidP="00AB1D12">
      <w:pPr>
        <w:spacing w:after="0"/>
        <w:rPr>
          <w:rFonts w:ascii="Helvetica" w:hAnsi="Helvetica"/>
          <w:sz w:val="24"/>
          <w:szCs w:val="24"/>
        </w:rPr>
      </w:pPr>
      <w:r w:rsidRPr="00AB1D12">
        <w:rPr>
          <w:rFonts w:ascii="Helvetica" w:hAnsi="Helvetica"/>
          <w:sz w:val="24"/>
          <w:szCs w:val="24"/>
        </w:rPr>
        <w:t xml:space="preserve">The Global Sales Team is responsible for driving revenue growth and managing the customer base across the globe.  As the Director of Retail Sales, you will be responsible for </w:t>
      </w:r>
      <w:proofErr w:type="spellStart"/>
      <w:r w:rsidRPr="00AB1D12">
        <w:rPr>
          <w:rFonts w:ascii="Helvetica" w:hAnsi="Helvetica"/>
          <w:sz w:val="24"/>
          <w:szCs w:val="24"/>
        </w:rPr>
        <w:t>Lucira’s</w:t>
      </w:r>
      <w:proofErr w:type="spellEnd"/>
      <w:r w:rsidRPr="00AB1D12">
        <w:rPr>
          <w:rFonts w:ascii="Helvetica" w:hAnsi="Helvetica"/>
          <w:sz w:val="24"/>
          <w:szCs w:val="24"/>
        </w:rPr>
        <w:t xml:space="preserve"> sales and commercial efforts in the important Retail sector.  This includes large Drug Store Chains, National and Regional Retailers, Pharmacies, Big </w:t>
      </w:r>
      <w:proofErr w:type="gramStart"/>
      <w:r w:rsidRPr="00AB1D12">
        <w:rPr>
          <w:rFonts w:ascii="Helvetica" w:hAnsi="Helvetica"/>
          <w:sz w:val="24"/>
          <w:szCs w:val="24"/>
        </w:rPr>
        <w:t>Box</w:t>
      </w:r>
      <w:proofErr w:type="gramEnd"/>
      <w:r w:rsidRPr="00AB1D12">
        <w:rPr>
          <w:rFonts w:ascii="Helvetica" w:hAnsi="Helvetica"/>
          <w:sz w:val="24"/>
          <w:szCs w:val="24"/>
        </w:rPr>
        <w:t xml:space="preserve"> and other outlets who are selling home diagnostics and consumer health care products.  Additionally, this role will work in tandem with </w:t>
      </w:r>
      <w:proofErr w:type="spellStart"/>
      <w:r w:rsidRPr="00AB1D12">
        <w:rPr>
          <w:rFonts w:ascii="Helvetica" w:hAnsi="Helvetica"/>
          <w:sz w:val="24"/>
          <w:szCs w:val="24"/>
        </w:rPr>
        <w:t>Lucira’s</w:t>
      </w:r>
      <w:proofErr w:type="spellEnd"/>
      <w:r w:rsidRPr="00AB1D12">
        <w:rPr>
          <w:rFonts w:ascii="Helvetica" w:hAnsi="Helvetica"/>
          <w:sz w:val="24"/>
          <w:szCs w:val="24"/>
        </w:rPr>
        <w:t xml:space="preserve"> eCommerce and Digital Solutions teams to further </w:t>
      </w:r>
      <w:proofErr w:type="spellStart"/>
      <w:r w:rsidRPr="00AB1D12">
        <w:rPr>
          <w:rFonts w:ascii="Helvetica" w:hAnsi="Helvetica"/>
          <w:sz w:val="24"/>
          <w:szCs w:val="24"/>
        </w:rPr>
        <w:t>Lucira’s</w:t>
      </w:r>
      <w:proofErr w:type="spellEnd"/>
      <w:r w:rsidRPr="00AB1D12">
        <w:rPr>
          <w:rFonts w:ascii="Helvetica" w:hAnsi="Helvetica"/>
          <w:sz w:val="24"/>
          <w:szCs w:val="24"/>
        </w:rPr>
        <w:t xml:space="preserve"> revenue generation and market disruption strategies.  Our nation is going through a diagnostic testing revolution and </w:t>
      </w:r>
      <w:proofErr w:type="spellStart"/>
      <w:r w:rsidRPr="00AB1D12">
        <w:rPr>
          <w:rFonts w:ascii="Helvetica" w:hAnsi="Helvetica"/>
          <w:sz w:val="24"/>
          <w:szCs w:val="24"/>
        </w:rPr>
        <w:t>Lucira</w:t>
      </w:r>
      <w:proofErr w:type="spellEnd"/>
      <w:r w:rsidRPr="00AB1D12">
        <w:rPr>
          <w:rFonts w:ascii="Helvetica" w:hAnsi="Helvetica"/>
          <w:sz w:val="24"/>
          <w:szCs w:val="24"/>
        </w:rPr>
        <w:t xml:space="preserve"> is at the forefront of this exciting change.  This is a strategic position, reporting directly to the VP of Global Sales.</w:t>
      </w:r>
    </w:p>
    <w:p w14:paraId="4FD8A109" w14:textId="77777777" w:rsidR="002451B5" w:rsidRPr="00AB1D12" w:rsidRDefault="002451B5" w:rsidP="002451B5">
      <w:pPr>
        <w:spacing w:after="0"/>
        <w:rPr>
          <w:rFonts w:ascii="Helvetica" w:hAnsi="Helvetica"/>
          <w:sz w:val="24"/>
          <w:szCs w:val="24"/>
        </w:rPr>
      </w:pPr>
    </w:p>
    <w:p w14:paraId="36ACE4A3" w14:textId="185CC1B8" w:rsidR="001432D5" w:rsidRPr="00AB1D12" w:rsidRDefault="001432D5" w:rsidP="006422D4">
      <w:pPr>
        <w:spacing w:after="0"/>
        <w:rPr>
          <w:rFonts w:ascii="Helvetica" w:eastAsia="Helvetica" w:hAnsi="Helvetica" w:cs="Helvetica"/>
          <w:b/>
          <w:bCs/>
          <w:sz w:val="24"/>
          <w:szCs w:val="24"/>
        </w:rPr>
      </w:pPr>
      <w:r w:rsidRPr="00AB1D12">
        <w:rPr>
          <w:rFonts w:ascii="Helvetica" w:eastAsia="Helvetica" w:hAnsi="Helvetica" w:cs="Helvetica"/>
          <w:b/>
          <w:bCs/>
          <w:sz w:val="24"/>
          <w:szCs w:val="24"/>
        </w:rPr>
        <w:t>Responsibilities</w:t>
      </w:r>
    </w:p>
    <w:p w14:paraId="5D97F1D9" w14:textId="7510EB70" w:rsidR="006422D4" w:rsidRPr="00AB1D12" w:rsidRDefault="006422D4" w:rsidP="006422D4">
      <w:pPr>
        <w:spacing w:after="0"/>
        <w:rPr>
          <w:rFonts w:ascii="Helvetica" w:eastAsia="Helvetica" w:hAnsi="Helvetica" w:cs="Helvetica"/>
          <w:sz w:val="24"/>
          <w:szCs w:val="24"/>
        </w:rPr>
      </w:pPr>
      <w:r w:rsidRPr="00AB1D12">
        <w:rPr>
          <w:rFonts w:ascii="Helvetica" w:eastAsia="Helvetica" w:hAnsi="Helvetica" w:cs="Helvetica"/>
          <w:sz w:val="24"/>
          <w:szCs w:val="24"/>
        </w:rPr>
        <w:t>How You Will Contribute</w:t>
      </w:r>
    </w:p>
    <w:p w14:paraId="1E979AA5" w14:textId="77777777" w:rsidR="00AB1D12" w:rsidRPr="00AB1D12" w:rsidRDefault="00AB1D12" w:rsidP="00AB1D12">
      <w:pPr>
        <w:pStyle w:val="ListParagraph"/>
        <w:numPr>
          <w:ilvl w:val="0"/>
          <w:numId w:val="4"/>
        </w:numPr>
        <w:spacing w:after="0" w:line="240" w:lineRule="auto"/>
        <w:contextualSpacing w:val="0"/>
        <w:rPr>
          <w:rFonts w:ascii="Helvetica" w:hAnsi="Helvetica"/>
          <w:sz w:val="24"/>
          <w:szCs w:val="24"/>
        </w:rPr>
      </w:pPr>
      <w:r w:rsidRPr="00AB1D12">
        <w:rPr>
          <w:rFonts w:ascii="Helvetica" w:hAnsi="Helvetica"/>
          <w:sz w:val="24"/>
          <w:szCs w:val="24"/>
        </w:rPr>
        <w:t>Participates with senior management to establish strategic plans and objectives.</w:t>
      </w:r>
    </w:p>
    <w:p w14:paraId="39146FD4" w14:textId="77777777" w:rsidR="00AB1D12" w:rsidRPr="00AB1D12" w:rsidRDefault="00AB1D12" w:rsidP="00AB1D12">
      <w:pPr>
        <w:pStyle w:val="ListParagraph"/>
        <w:numPr>
          <w:ilvl w:val="0"/>
          <w:numId w:val="4"/>
        </w:numPr>
        <w:spacing w:after="0" w:line="240" w:lineRule="auto"/>
        <w:contextualSpacing w:val="0"/>
        <w:rPr>
          <w:rFonts w:ascii="Helvetica" w:hAnsi="Helvetica"/>
          <w:sz w:val="24"/>
          <w:szCs w:val="24"/>
        </w:rPr>
      </w:pPr>
      <w:r w:rsidRPr="00AB1D12">
        <w:rPr>
          <w:rFonts w:ascii="Helvetica" w:hAnsi="Helvetica"/>
          <w:sz w:val="24"/>
          <w:szCs w:val="24"/>
        </w:rPr>
        <w:t xml:space="preserve">Interacts with senior management, executives, and/or major customers which frequently involves negotiating matters of significance to the organization. </w:t>
      </w:r>
    </w:p>
    <w:p w14:paraId="6012E138" w14:textId="77777777" w:rsidR="00AB1D12" w:rsidRPr="00AB1D12" w:rsidRDefault="00AB1D12" w:rsidP="00AB1D12">
      <w:pPr>
        <w:pStyle w:val="ListParagraph"/>
        <w:numPr>
          <w:ilvl w:val="0"/>
          <w:numId w:val="4"/>
        </w:numPr>
        <w:spacing w:after="0" w:line="240" w:lineRule="auto"/>
        <w:rPr>
          <w:rFonts w:ascii="Helvetica" w:hAnsi="Helvetica"/>
          <w:sz w:val="24"/>
          <w:szCs w:val="24"/>
        </w:rPr>
      </w:pPr>
      <w:r w:rsidRPr="00AB1D12">
        <w:rPr>
          <w:rFonts w:ascii="Helvetica" w:hAnsi="Helvetica"/>
          <w:sz w:val="24"/>
          <w:szCs w:val="24"/>
        </w:rPr>
        <w:lastRenderedPageBreak/>
        <w:t xml:space="preserve">Key architect in designing and executing upon </w:t>
      </w:r>
      <w:proofErr w:type="spellStart"/>
      <w:r w:rsidRPr="00AB1D12">
        <w:rPr>
          <w:rFonts w:ascii="Helvetica" w:hAnsi="Helvetica"/>
          <w:sz w:val="24"/>
          <w:szCs w:val="24"/>
        </w:rPr>
        <w:t>Lucira’s</w:t>
      </w:r>
      <w:proofErr w:type="spellEnd"/>
      <w:r w:rsidRPr="00AB1D12">
        <w:rPr>
          <w:rFonts w:ascii="Helvetica" w:hAnsi="Helvetica"/>
          <w:sz w:val="24"/>
          <w:szCs w:val="24"/>
        </w:rPr>
        <w:t xml:space="preserve"> strategy across the retail segment, cementing </w:t>
      </w:r>
      <w:proofErr w:type="spellStart"/>
      <w:r w:rsidRPr="00AB1D12">
        <w:rPr>
          <w:rFonts w:ascii="Helvetica" w:hAnsi="Helvetica"/>
          <w:sz w:val="24"/>
          <w:szCs w:val="24"/>
        </w:rPr>
        <w:t>Lucira’s</w:t>
      </w:r>
      <w:proofErr w:type="spellEnd"/>
      <w:r w:rsidRPr="00AB1D12">
        <w:rPr>
          <w:rFonts w:ascii="Helvetica" w:hAnsi="Helvetica"/>
          <w:sz w:val="24"/>
          <w:szCs w:val="24"/>
        </w:rPr>
        <w:t xml:space="preserve"> position as a disruptive diagnostic technology.  </w:t>
      </w:r>
    </w:p>
    <w:p w14:paraId="4F570CF1" w14:textId="77777777" w:rsidR="00AB1D12" w:rsidRPr="00AB1D12" w:rsidRDefault="00AB1D12" w:rsidP="00AB1D12">
      <w:pPr>
        <w:pStyle w:val="ListParagraph"/>
        <w:numPr>
          <w:ilvl w:val="0"/>
          <w:numId w:val="4"/>
        </w:numPr>
        <w:spacing w:after="0" w:line="240" w:lineRule="auto"/>
        <w:rPr>
          <w:rFonts w:ascii="Helvetica" w:hAnsi="Helvetica"/>
          <w:sz w:val="24"/>
          <w:szCs w:val="24"/>
        </w:rPr>
      </w:pPr>
      <w:r w:rsidRPr="00AB1D12">
        <w:rPr>
          <w:rFonts w:ascii="Helvetica" w:hAnsi="Helvetica"/>
          <w:sz w:val="24"/>
          <w:szCs w:val="24"/>
        </w:rPr>
        <w:t>Effectively cascades functional strategy and contributes to development of organizational policies.</w:t>
      </w:r>
    </w:p>
    <w:p w14:paraId="59984D18" w14:textId="77777777" w:rsidR="00AB1D12" w:rsidRPr="00AB1D12" w:rsidRDefault="00AB1D12" w:rsidP="00AB1D12">
      <w:pPr>
        <w:pStyle w:val="ListParagraph"/>
        <w:numPr>
          <w:ilvl w:val="0"/>
          <w:numId w:val="4"/>
        </w:numPr>
        <w:spacing w:after="0" w:line="240" w:lineRule="auto"/>
        <w:rPr>
          <w:rFonts w:ascii="Helvetica" w:hAnsi="Helvetica"/>
          <w:sz w:val="24"/>
          <w:szCs w:val="24"/>
        </w:rPr>
      </w:pPr>
      <w:r w:rsidRPr="00AB1D12">
        <w:rPr>
          <w:rFonts w:ascii="Helvetica" w:hAnsi="Helvetica"/>
          <w:sz w:val="24"/>
          <w:szCs w:val="24"/>
        </w:rPr>
        <w:t>Responsible for driving revenue and margin enhancement to meet corporate objectives.</w:t>
      </w:r>
    </w:p>
    <w:p w14:paraId="42D27FDD" w14:textId="77777777" w:rsidR="00AB1D12" w:rsidRPr="00AB1D12" w:rsidRDefault="00AB1D12" w:rsidP="00AB1D12">
      <w:pPr>
        <w:pStyle w:val="ListParagraph"/>
        <w:numPr>
          <w:ilvl w:val="0"/>
          <w:numId w:val="4"/>
        </w:numPr>
        <w:spacing w:after="0" w:line="240" w:lineRule="auto"/>
        <w:rPr>
          <w:rFonts w:ascii="Helvetica" w:hAnsi="Helvetica"/>
          <w:sz w:val="24"/>
          <w:szCs w:val="24"/>
        </w:rPr>
      </w:pPr>
      <w:r w:rsidRPr="00AB1D12">
        <w:rPr>
          <w:rFonts w:ascii="Helvetica" w:hAnsi="Helvetica"/>
          <w:sz w:val="24"/>
          <w:szCs w:val="24"/>
        </w:rPr>
        <w:t xml:space="preserve">Forging new pathways to promote </w:t>
      </w:r>
      <w:proofErr w:type="spellStart"/>
      <w:r w:rsidRPr="00AB1D12">
        <w:rPr>
          <w:rFonts w:ascii="Helvetica" w:hAnsi="Helvetica"/>
          <w:sz w:val="24"/>
          <w:szCs w:val="24"/>
        </w:rPr>
        <w:t>Lucira</w:t>
      </w:r>
      <w:proofErr w:type="spellEnd"/>
      <w:r w:rsidRPr="00AB1D12">
        <w:rPr>
          <w:rFonts w:ascii="Helvetica" w:hAnsi="Helvetica"/>
          <w:sz w:val="24"/>
          <w:szCs w:val="24"/>
        </w:rPr>
        <w:t xml:space="preserve"> as the Test of Choice in the Retail setting.</w:t>
      </w:r>
    </w:p>
    <w:p w14:paraId="20801B93" w14:textId="77777777" w:rsidR="00AB1D12" w:rsidRPr="00AB1D12" w:rsidRDefault="00AB1D12" w:rsidP="00AB1D12">
      <w:pPr>
        <w:pStyle w:val="ListParagraph"/>
        <w:numPr>
          <w:ilvl w:val="0"/>
          <w:numId w:val="4"/>
        </w:numPr>
        <w:spacing w:after="0" w:line="240" w:lineRule="auto"/>
        <w:rPr>
          <w:rFonts w:ascii="Helvetica" w:hAnsi="Helvetica"/>
          <w:sz w:val="24"/>
          <w:szCs w:val="24"/>
        </w:rPr>
      </w:pPr>
      <w:r w:rsidRPr="00AB1D12">
        <w:rPr>
          <w:rFonts w:ascii="Helvetica" w:hAnsi="Helvetica"/>
          <w:sz w:val="24"/>
          <w:szCs w:val="24"/>
        </w:rPr>
        <w:t>Drive cross-functional collaboration with brand, marketing, and ops to meet retailer-specific requirements / needs</w:t>
      </w:r>
    </w:p>
    <w:p w14:paraId="6DAEAB85" w14:textId="77777777" w:rsidR="00AB1D12" w:rsidRPr="00AB1D12" w:rsidRDefault="00AB1D12" w:rsidP="00AB1D12">
      <w:pPr>
        <w:pStyle w:val="ListParagraph"/>
        <w:numPr>
          <w:ilvl w:val="0"/>
          <w:numId w:val="4"/>
        </w:numPr>
        <w:spacing w:after="0" w:line="240" w:lineRule="auto"/>
        <w:rPr>
          <w:rFonts w:ascii="Helvetica" w:hAnsi="Helvetica"/>
          <w:sz w:val="24"/>
          <w:szCs w:val="24"/>
        </w:rPr>
      </w:pPr>
      <w:r w:rsidRPr="00AB1D12">
        <w:rPr>
          <w:rFonts w:ascii="Helvetica" w:hAnsi="Helvetica"/>
          <w:sz w:val="24"/>
          <w:szCs w:val="24"/>
        </w:rPr>
        <w:t>Acquiring new customers to drive growth accounts in this space.</w:t>
      </w:r>
    </w:p>
    <w:p w14:paraId="60F6F457" w14:textId="77777777" w:rsidR="00AB1D12" w:rsidRPr="00AB1D12" w:rsidRDefault="00AB1D12" w:rsidP="00AB1D12">
      <w:pPr>
        <w:pStyle w:val="ListParagraph"/>
        <w:numPr>
          <w:ilvl w:val="0"/>
          <w:numId w:val="4"/>
        </w:numPr>
        <w:spacing w:after="0" w:line="240" w:lineRule="auto"/>
        <w:rPr>
          <w:rFonts w:ascii="Helvetica" w:hAnsi="Helvetica"/>
          <w:sz w:val="24"/>
          <w:szCs w:val="24"/>
        </w:rPr>
      </w:pPr>
      <w:r w:rsidRPr="00AB1D12">
        <w:rPr>
          <w:rFonts w:ascii="Helvetica" w:hAnsi="Helvetica"/>
          <w:sz w:val="24"/>
          <w:szCs w:val="24"/>
        </w:rPr>
        <w:t>Key collaborator with internal stakeholders and customers to support further new go-to- market activation strategies.</w:t>
      </w:r>
    </w:p>
    <w:p w14:paraId="7D08A483" w14:textId="77777777" w:rsidR="00AB1D12" w:rsidRPr="00AB1D12" w:rsidRDefault="00AB1D12" w:rsidP="00AB1D12">
      <w:pPr>
        <w:pStyle w:val="ListParagraph"/>
        <w:numPr>
          <w:ilvl w:val="0"/>
          <w:numId w:val="4"/>
        </w:numPr>
        <w:spacing w:after="0" w:line="240" w:lineRule="auto"/>
        <w:rPr>
          <w:rFonts w:ascii="Helvetica" w:hAnsi="Helvetica"/>
          <w:sz w:val="24"/>
          <w:szCs w:val="24"/>
        </w:rPr>
      </w:pPr>
      <w:r w:rsidRPr="00AB1D12">
        <w:rPr>
          <w:rFonts w:ascii="Helvetica" w:hAnsi="Helvetica"/>
          <w:sz w:val="24"/>
          <w:szCs w:val="24"/>
        </w:rPr>
        <w:t>Developing meaningful, long-term relationships across the Retail vertical, who can amplify our voice across the market.</w:t>
      </w:r>
    </w:p>
    <w:p w14:paraId="4F9C3FE8" w14:textId="77777777" w:rsidR="00AB1D12" w:rsidRPr="00AB1D12" w:rsidRDefault="00AB1D12" w:rsidP="00AB1D12">
      <w:pPr>
        <w:pStyle w:val="ListParagraph"/>
        <w:numPr>
          <w:ilvl w:val="0"/>
          <w:numId w:val="4"/>
        </w:numPr>
        <w:spacing w:after="0" w:line="240" w:lineRule="auto"/>
        <w:rPr>
          <w:rFonts w:ascii="Helvetica" w:hAnsi="Helvetica"/>
          <w:sz w:val="24"/>
          <w:szCs w:val="24"/>
        </w:rPr>
      </w:pPr>
      <w:r w:rsidRPr="00AB1D12">
        <w:rPr>
          <w:rFonts w:ascii="Helvetica" w:hAnsi="Helvetica"/>
          <w:sz w:val="24"/>
          <w:szCs w:val="24"/>
        </w:rPr>
        <w:t>Managing contract execution, and other commercial aspects to support customer base.</w:t>
      </w:r>
    </w:p>
    <w:p w14:paraId="384C8D1C" w14:textId="77777777" w:rsidR="00AB1D12" w:rsidRPr="00AB1D12" w:rsidRDefault="00AB1D12" w:rsidP="00AB1D12">
      <w:pPr>
        <w:pStyle w:val="ListParagraph"/>
        <w:numPr>
          <w:ilvl w:val="0"/>
          <w:numId w:val="4"/>
        </w:numPr>
        <w:spacing w:after="0" w:line="240" w:lineRule="auto"/>
        <w:rPr>
          <w:rFonts w:ascii="Helvetica" w:hAnsi="Helvetica"/>
          <w:sz w:val="24"/>
          <w:szCs w:val="24"/>
        </w:rPr>
      </w:pPr>
      <w:r w:rsidRPr="00AB1D12">
        <w:rPr>
          <w:rFonts w:ascii="Helvetica" w:hAnsi="Helvetica"/>
          <w:sz w:val="24"/>
          <w:szCs w:val="24"/>
        </w:rPr>
        <w:t xml:space="preserve">Solidifying greenfield expansion opportunities and creating new use cases and sales outlets for the </w:t>
      </w:r>
      <w:proofErr w:type="spellStart"/>
      <w:r w:rsidRPr="00AB1D12">
        <w:rPr>
          <w:rFonts w:ascii="Helvetica" w:hAnsi="Helvetica"/>
          <w:sz w:val="24"/>
          <w:szCs w:val="24"/>
        </w:rPr>
        <w:t>Lucira</w:t>
      </w:r>
      <w:proofErr w:type="spellEnd"/>
      <w:r w:rsidRPr="00AB1D12">
        <w:rPr>
          <w:rFonts w:ascii="Helvetica" w:hAnsi="Helvetica"/>
          <w:sz w:val="24"/>
          <w:szCs w:val="24"/>
        </w:rPr>
        <w:t xml:space="preserve"> technology platform.</w:t>
      </w:r>
    </w:p>
    <w:p w14:paraId="6BCE3F3D" w14:textId="77777777" w:rsidR="00AB1D12" w:rsidRPr="00AB1D12" w:rsidRDefault="00AB1D12" w:rsidP="00AB1D12">
      <w:pPr>
        <w:pStyle w:val="ListParagraph"/>
        <w:numPr>
          <w:ilvl w:val="0"/>
          <w:numId w:val="4"/>
        </w:numPr>
        <w:spacing w:after="0" w:line="240" w:lineRule="auto"/>
        <w:rPr>
          <w:rFonts w:ascii="Helvetica" w:hAnsi="Helvetica"/>
          <w:sz w:val="24"/>
          <w:szCs w:val="24"/>
        </w:rPr>
      </w:pPr>
      <w:r w:rsidRPr="00AB1D12">
        <w:rPr>
          <w:rFonts w:ascii="Helvetica" w:hAnsi="Helvetica"/>
          <w:sz w:val="24"/>
          <w:szCs w:val="24"/>
        </w:rPr>
        <w:t>Establishing structure, best practice content and future team /distributor / broker development to support sustained growth.</w:t>
      </w:r>
    </w:p>
    <w:p w14:paraId="625CFFB8" w14:textId="77777777" w:rsidR="00AB1D12" w:rsidRPr="00AB1D12" w:rsidRDefault="00AB1D12" w:rsidP="00AB1D12">
      <w:pPr>
        <w:pStyle w:val="ListParagraph"/>
        <w:numPr>
          <w:ilvl w:val="0"/>
          <w:numId w:val="4"/>
        </w:numPr>
        <w:spacing w:after="0" w:line="240" w:lineRule="auto"/>
        <w:rPr>
          <w:rFonts w:ascii="Helvetica" w:hAnsi="Helvetica"/>
          <w:sz w:val="24"/>
          <w:szCs w:val="24"/>
        </w:rPr>
      </w:pPr>
      <w:r w:rsidRPr="00AB1D12">
        <w:rPr>
          <w:rFonts w:ascii="Helvetica" w:hAnsi="Helvetica"/>
          <w:sz w:val="24"/>
          <w:szCs w:val="24"/>
        </w:rPr>
        <w:t>Prospecting, maintaining, and nurturing strategic customer and partner relationships.</w:t>
      </w:r>
    </w:p>
    <w:p w14:paraId="24CB19BA" w14:textId="77777777" w:rsidR="00AB1D12" w:rsidRPr="00AB1D12" w:rsidRDefault="00AB1D12" w:rsidP="00AB1D12">
      <w:pPr>
        <w:pStyle w:val="ListParagraph"/>
        <w:numPr>
          <w:ilvl w:val="0"/>
          <w:numId w:val="4"/>
        </w:numPr>
        <w:spacing w:after="0" w:line="240" w:lineRule="auto"/>
        <w:rPr>
          <w:rFonts w:ascii="Helvetica" w:hAnsi="Helvetica"/>
          <w:sz w:val="24"/>
          <w:szCs w:val="24"/>
        </w:rPr>
      </w:pPr>
      <w:r w:rsidRPr="00AB1D12">
        <w:rPr>
          <w:rFonts w:ascii="Helvetica" w:hAnsi="Helvetica"/>
          <w:sz w:val="24"/>
          <w:szCs w:val="24"/>
        </w:rPr>
        <w:t>Responsible for Sales and Resource Forecasting within the segment.</w:t>
      </w:r>
    </w:p>
    <w:p w14:paraId="1EA6ACEB" w14:textId="77777777" w:rsidR="00AB1D12" w:rsidRPr="00AB1D12" w:rsidRDefault="00AB1D12" w:rsidP="00AB1D12">
      <w:pPr>
        <w:pStyle w:val="ListParagraph"/>
        <w:numPr>
          <w:ilvl w:val="0"/>
          <w:numId w:val="4"/>
        </w:numPr>
        <w:spacing w:after="0" w:line="240" w:lineRule="auto"/>
        <w:rPr>
          <w:rFonts w:ascii="Helvetica" w:hAnsi="Helvetica"/>
          <w:sz w:val="24"/>
          <w:szCs w:val="24"/>
        </w:rPr>
      </w:pPr>
      <w:r w:rsidRPr="00AB1D12">
        <w:rPr>
          <w:rFonts w:ascii="Helvetica" w:hAnsi="Helvetica"/>
          <w:sz w:val="24"/>
          <w:szCs w:val="24"/>
        </w:rPr>
        <w:t>Creating fulfillment strategies to enable maximization of retail customer throughput</w:t>
      </w:r>
    </w:p>
    <w:p w14:paraId="7B447D9F" w14:textId="77777777" w:rsidR="00AB1D12" w:rsidRPr="00AB1D12" w:rsidRDefault="00AB1D12" w:rsidP="00AB1D12">
      <w:pPr>
        <w:pStyle w:val="ListParagraph"/>
        <w:numPr>
          <w:ilvl w:val="0"/>
          <w:numId w:val="4"/>
        </w:numPr>
        <w:spacing w:after="0" w:line="240" w:lineRule="auto"/>
        <w:contextualSpacing w:val="0"/>
        <w:rPr>
          <w:rFonts w:ascii="Helvetica" w:hAnsi="Helvetica"/>
          <w:sz w:val="24"/>
          <w:szCs w:val="24"/>
        </w:rPr>
      </w:pPr>
      <w:r w:rsidRPr="00AB1D12">
        <w:rPr>
          <w:rFonts w:ascii="Helvetica" w:hAnsi="Helvetica"/>
          <w:sz w:val="24"/>
          <w:szCs w:val="24"/>
        </w:rPr>
        <w:t>Leads team(s) to develop new methods and solve complex matters.</w:t>
      </w:r>
    </w:p>
    <w:p w14:paraId="0D943D31" w14:textId="77777777" w:rsidR="00AB1D12" w:rsidRPr="00AB1D12" w:rsidRDefault="00AB1D12" w:rsidP="00AB1D12">
      <w:pPr>
        <w:pStyle w:val="ListParagraph"/>
        <w:numPr>
          <w:ilvl w:val="0"/>
          <w:numId w:val="4"/>
        </w:numPr>
        <w:spacing w:after="0" w:line="240" w:lineRule="auto"/>
        <w:rPr>
          <w:rFonts w:ascii="Helvetica" w:hAnsi="Helvetica"/>
          <w:sz w:val="24"/>
          <w:szCs w:val="24"/>
        </w:rPr>
      </w:pPr>
      <w:r w:rsidRPr="00AB1D12">
        <w:rPr>
          <w:rFonts w:ascii="Helvetica" w:hAnsi="Helvetica"/>
          <w:sz w:val="24"/>
          <w:szCs w:val="24"/>
        </w:rPr>
        <w:t>Participates in corporate development of methods, techniques and evaluation criteria for projects, programs, and people.</w:t>
      </w:r>
    </w:p>
    <w:p w14:paraId="25252F62" w14:textId="77777777" w:rsidR="00AB1D12" w:rsidRPr="00AB1D12" w:rsidRDefault="00AB1D12" w:rsidP="006422D4">
      <w:pPr>
        <w:spacing w:after="0"/>
        <w:rPr>
          <w:rFonts w:ascii="Helvetica" w:eastAsia="Helvetica" w:hAnsi="Helvetica" w:cs="Helvetica"/>
          <w:sz w:val="24"/>
          <w:szCs w:val="24"/>
        </w:rPr>
      </w:pPr>
    </w:p>
    <w:p w14:paraId="193ACFFA" w14:textId="4CFFD59D" w:rsidR="0081211C" w:rsidRPr="00AB1D12" w:rsidRDefault="00921DE7" w:rsidP="006422D4">
      <w:pPr>
        <w:spacing w:after="0"/>
        <w:rPr>
          <w:rFonts w:ascii="Helvetica" w:eastAsia="Helvetica" w:hAnsi="Helvetica" w:cs="Helvetica"/>
          <w:b/>
          <w:bCs/>
          <w:sz w:val="24"/>
          <w:szCs w:val="24"/>
        </w:rPr>
      </w:pPr>
      <w:r w:rsidRPr="00AB1D12">
        <w:rPr>
          <w:rFonts w:ascii="Helvetica" w:eastAsia="Helvetica" w:hAnsi="Helvetica" w:cs="Helvetica"/>
          <w:b/>
          <w:bCs/>
          <w:sz w:val="24"/>
          <w:szCs w:val="24"/>
        </w:rPr>
        <w:t>Qualifications</w:t>
      </w:r>
    </w:p>
    <w:p w14:paraId="0DB2BEF5" w14:textId="672CD226" w:rsidR="006422D4" w:rsidRPr="00AB1D12" w:rsidRDefault="006422D4" w:rsidP="006422D4">
      <w:pPr>
        <w:spacing w:after="0"/>
        <w:rPr>
          <w:rFonts w:ascii="Helvetica" w:eastAsia="Helvetica" w:hAnsi="Helvetica" w:cs="Helvetica"/>
          <w:sz w:val="24"/>
          <w:szCs w:val="24"/>
        </w:rPr>
      </w:pPr>
      <w:r w:rsidRPr="00AB1D12">
        <w:rPr>
          <w:rFonts w:ascii="Helvetica" w:eastAsia="Helvetica" w:hAnsi="Helvetica" w:cs="Helvetica"/>
          <w:sz w:val="24"/>
          <w:szCs w:val="24"/>
        </w:rPr>
        <w:t>What You Will Bring</w:t>
      </w:r>
    </w:p>
    <w:p w14:paraId="3DE60716" w14:textId="77777777" w:rsidR="00AB1D12" w:rsidRPr="00AB1D12" w:rsidRDefault="00AB1D12" w:rsidP="00AB1D12">
      <w:pPr>
        <w:pStyle w:val="ListParagraph"/>
        <w:numPr>
          <w:ilvl w:val="0"/>
          <w:numId w:val="5"/>
        </w:numPr>
        <w:spacing w:after="0" w:line="240" w:lineRule="auto"/>
        <w:rPr>
          <w:rFonts w:ascii="Helvetica" w:hAnsi="Helvetica"/>
          <w:sz w:val="24"/>
          <w:szCs w:val="24"/>
        </w:rPr>
      </w:pPr>
      <w:r w:rsidRPr="00AB1D12">
        <w:rPr>
          <w:rFonts w:ascii="Helvetica" w:hAnsi="Helvetica"/>
          <w:sz w:val="24"/>
          <w:szCs w:val="24"/>
        </w:rPr>
        <w:t>Deep understanding of best practices in retail ops development and execution, including broker/distributor networks, MAP pricing strategies and store placement planograms</w:t>
      </w:r>
    </w:p>
    <w:p w14:paraId="3CAABDF2" w14:textId="77777777" w:rsidR="00AB1D12" w:rsidRPr="00AB1D12" w:rsidRDefault="00AB1D12" w:rsidP="00AB1D12">
      <w:pPr>
        <w:pStyle w:val="ListParagraph"/>
        <w:numPr>
          <w:ilvl w:val="0"/>
          <w:numId w:val="5"/>
        </w:numPr>
        <w:spacing w:after="0" w:line="240" w:lineRule="auto"/>
        <w:rPr>
          <w:rFonts w:ascii="Helvetica" w:hAnsi="Helvetica"/>
          <w:sz w:val="24"/>
          <w:szCs w:val="24"/>
        </w:rPr>
      </w:pPr>
      <w:r w:rsidRPr="00AB1D12">
        <w:rPr>
          <w:rFonts w:ascii="Helvetica" w:hAnsi="Helvetica"/>
          <w:sz w:val="24"/>
          <w:szCs w:val="24"/>
        </w:rPr>
        <w:t>Able to develop clear Sales Process with data driven results</w:t>
      </w:r>
    </w:p>
    <w:p w14:paraId="7D45B66A" w14:textId="77777777" w:rsidR="00AB1D12" w:rsidRPr="00AB1D12" w:rsidRDefault="00AB1D12" w:rsidP="00AB1D12">
      <w:pPr>
        <w:pStyle w:val="ListParagraph"/>
        <w:numPr>
          <w:ilvl w:val="0"/>
          <w:numId w:val="5"/>
        </w:numPr>
        <w:spacing w:after="0" w:line="240" w:lineRule="auto"/>
        <w:rPr>
          <w:rFonts w:ascii="Helvetica" w:hAnsi="Helvetica"/>
          <w:sz w:val="24"/>
          <w:szCs w:val="24"/>
        </w:rPr>
      </w:pPr>
      <w:r w:rsidRPr="00AB1D12">
        <w:rPr>
          <w:rFonts w:ascii="Helvetica" w:hAnsi="Helvetica"/>
          <w:sz w:val="24"/>
          <w:szCs w:val="24"/>
        </w:rPr>
        <w:t>Hunter mentality who can create new customer relationships and drive revenue from zero base business</w:t>
      </w:r>
    </w:p>
    <w:p w14:paraId="767407FA" w14:textId="77777777" w:rsidR="00AB1D12" w:rsidRPr="00AB1D12" w:rsidRDefault="00AB1D12" w:rsidP="00AB1D12">
      <w:pPr>
        <w:pStyle w:val="ListParagraph"/>
        <w:numPr>
          <w:ilvl w:val="0"/>
          <w:numId w:val="5"/>
        </w:numPr>
        <w:spacing w:after="0" w:line="240" w:lineRule="auto"/>
        <w:rPr>
          <w:rFonts w:ascii="Helvetica" w:hAnsi="Helvetica"/>
          <w:sz w:val="24"/>
          <w:szCs w:val="24"/>
        </w:rPr>
      </w:pPr>
      <w:r w:rsidRPr="00AB1D12">
        <w:rPr>
          <w:rFonts w:ascii="Helvetica" w:hAnsi="Helvetica"/>
          <w:sz w:val="24"/>
          <w:szCs w:val="24"/>
        </w:rPr>
        <w:t>Well-developed executive communication skills, both written and oral</w:t>
      </w:r>
    </w:p>
    <w:p w14:paraId="5C62EB3E" w14:textId="77777777" w:rsidR="00AB1D12" w:rsidRPr="00AB1D12" w:rsidRDefault="00AB1D12" w:rsidP="00AB1D12">
      <w:pPr>
        <w:pStyle w:val="ListParagraph"/>
        <w:numPr>
          <w:ilvl w:val="0"/>
          <w:numId w:val="5"/>
        </w:numPr>
        <w:spacing w:after="0" w:line="240" w:lineRule="auto"/>
        <w:rPr>
          <w:rFonts w:ascii="Helvetica" w:hAnsi="Helvetica"/>
          <w:sz w:val="24"/>
          <w:szCs w:val="24"/>
        </w:rPr>
      </w:pPr>
      <w:r w:rsidRPr="00AB1D12">
        <w:rPr>
          <w:rFonts w:ascii="Helvetica" w:hAnsi="Helvetica"/>
          <w:sz w:val="24"/>
          <w:szCs w:val="24"/>
        </w:rPr>
        <w:t xml:space="preserve">Demonstrates proven ability to present persuasively to executive customers both in person and virtually </w:t>
      </w:r>
    </w:p>
    <w:p w14:paraId="59E7993E" w14:textId="77777777" w:rsidR="00AB1D12" w:rsidRPr="00AB1D12" w:rsidRDefault="00AB1D12" w:rsidP="00AB1D12">
      <w:pPr>
        <w:pStyle w:val="ListParagraph"/>
        <w:numPr>
          <w:ilvl w:val="0"/>
          <w:numId w:val="5"/>
        </w:numPr>
        <w:spacing w:after="0" w:line="240" w:lineRule="auto"/>
        <w:rPr>
          <w:rFonts w:ascii="Helvetica" w:hAnsi="Helvetica"/>
          <w:sz w:val="24"/>
          <w:szCs w:val="24"/>
        </w:rPr>
      </w:pPr>
      <w:r w:rsidRPr="00AB1D12">
        <w:rPr>
          <w:rFonts w:ascii="Helvetica" w:hAnsi="Helvetica"/>
          <w:sz w:val="24"/>
          <w:szCs w:val="24"/>
        </w:rPr>
        <w:t>Strong sense of ownership and accountability, with ability to consistently drive results.</w:t>
      </w:r>
    </w:p>
    <w:p w14:paraId="24EEB2B2" w14:textId="77777777" w:rsidR="00AB1D12" w:rsidRPr="00AB1D12" w:rsidRDefault="00AB1D12" w:rsidP="00AB1D12">
      <w:pPr>
        <w:pStyle w:val="ListParagraph"/>
        <w:numPr>
          <w:ilvl w:val="0"/>
          <w:numId w:val="5"/>
        </w:numPr>
        <w:spacing w:after="0" w:line="240" w:lineRule="auto"/>
        <w:rPr>
          <w:rFonts w:ascii="Helvetica" w:hAnsi="Helvetica"/>
          <w:sz w:val="24"/>
          <w:szCs w:val="24"/>
        </w:rPr>
      </w:pPr>
      <w:r w:rsidRPr="00AB1D12">
        <w:rPr>
          <w:rFonts w:ascii="Helvetica" w:hAnsi="Helvetica"/>
          <w:sz w:val="24"/>
          <w:szCs w:val="24"/>
        </w:rPr>
        <w:t>Ability to think strategically and creatively in innovative ways</w:t>
      </w:r>
    </w:p>
    <w:p w14:paraId="744A21F7" w14:textId="77777777" w:rsidR="00AB1D12" w:rsidRPr="00AB1D12" w:rsidRDefault="00AB1D12" w:rsidP="00AB1D12">
      <w:pPr>
        <w:pStyle w:val="ListParagraph"/>
        <w:numPr>
          <w:ilvl w:val="0"/>
          <w:numId w:val="5"/>
        </w:numPr>
        <w:spacing w:after="0" w:line="240" w:lineRule="auto"/>
        <w:rPr>
          <w:rFonts w:ascii="Helvetica" w:hAnsi="Helvetica"/>
          <w:sz w:val="24"/>
          <w:szCs w:val="24"/>
        </w:rPr>
      </w:pPr>
      <w:r w:rsidRPr="00AB1D12">
        <w:rPr>
          <w:rFonts w:ascii="Helvetica" w:hAnsi="Helvetica"/>
          <w:sz w:val="24"/>
          <w:szCs w:val="24"/>
        </w:rPr>
        <w:lastRenderedPageBreak/>
        <w:t>Self-starter, able to adapt quickly to change and work effectively in ambiguous and dynamic situations.</w:t>
      </w:r>
    </w:p>
    <w:p w14:paraId="5B05EF9F" w14:textId="77777777" w:rsidR="00AB1D12" w:rsidRPr="00AB1D12" w:rsidRDefault="00AB1D12" w:rsidP="00AB1D12">
      <w:pPr>
        <w:pStyle w:val="ListParagraph"/>
        <w:numPr>
          <w:ilvl w:val="0"/>
          <w:numId w:val="5"/>
        </w:numPr>
        <w:spacing w:after="0" w:line="240" w:lineRule="auto"/>
        <w:rPr>
          <w:rFonts w:ascii="Helvetica" w:hAnsi="Helvetica"/>
          <w:sz w:val="24"/>
          <w:szCs w:val="24"/>
        </w:rPr>
      </w:pPr>
      <w:r w:rsidRPr="00AB1D12">
        <w:rPr>
          <w:rFonts w:ascii="Helvetica" w:hAnsi="Helvetica"/>
          <w:sz w:val="24"/>
          <w:szCs w:val="24"/>
        </w:rPr>
        <w:t>Deep understanding of Retail industry with established relationships and knowledge</w:t>
      </w:r>
    </w:p>
    <w:p w14:paraId="0DC6A060" w14:textId="77777777" w:rsidR="00AB1D12" w:rsidRPr="00AB1D12" w:rsidRDefault="00AB1D12" w:rsidP="00AB1D12">
      <w:pPr>
        <w:pStyle w:val="ListParagraph"/>
        <w:numPr>
          <w:ilvl w:val="0"/>
          <w:numId w:val="5"/>
        </w:numPr>
        <w:spacing w:after="0" w:line="240" w:lineRule="auto"/>
        <w:rPr>
          <w:rFonts w:ascii="Helvetica" w:hAnsi="Helvetica"/>
          <w:sz w:val="24"/>
          <w:szCs w:val="24"/>
        </w:rPr>
      </w:pPr>
      <w:r w:rsidRPr="00AB1D12">
        <w:rPr>
          <w:rFonts w:ascii="Helvetica" w:hAnsi="Helvetica"/>
          <w:sz w:val="24"/>
          <w:szCs w:val="24"/>
        </w:rPr>
        <w:t>Proven ability to collaborate with all levels of internal and external stakeholders to drive business results- including Executive Leadership call point experience</w:t>
      </w:r>
    </w:p>
    <w:p w14:paraId="18032EC9" w14:textId="77777777" w:rsidR="00AB1D12" w:rsidRPr="00AB1D12" w:rsidRDefault="00AB1D12" w:rsidP="00AB1D12">
      <w:pPr>
        <w:pStyle w:val="ListParagraph"/>
        <w:numPr>
          <w:ilvl w:val="0"/>
          <w:numId w:val="5"/>
        </w:numPr>
        <w:spacing w:after="0" w:line="240" w:lineRule="auto"/>
        <w:rPr>
          <w:rFonts w:ascii="Helvetica" w:hAnsi="Helvetica"/>
          <w:sz w:val="24"/>
          <w:szCs w:val="24"/>
        </w:rPr>
      </w:pPr>
      <w:r w:rsidRPr="00AB1D12">
        <w:rPr>
          <w:rFonts w:ascii="Helvetica" w:hAnsi="Helvetica"/>
          <w:sz w:val="24"/>
          <w:szCs w:val="24"/>
        </w:rPr>
        <w:t>Solution-oriented, team player mindset</w:t>
      </w:r>
    </w:p>
    <w:p w14:paraId="4D26996E" w14:textId="77777777" w:rsidR="00AB1D12" w:rsidRPr="00AB1D12" w:rsidRDefault="00AB1D12" w:rsidP="00AB1D12">
      <w:pPr>
        <w:pStyle w:val="ListParagraph"/>
        <w:numPr>
          <w:ilvl w:val="0"/>
          <w:numId w:val="5"/>
        </w:numPr>
        <w:spacing w:after="0" w:line="240" w:lineRule="auto"/>
        <w:rPr>
          <w:rFonts w:ascii="Helvetica" w:hAnsi="Helvetica"/>
          <w:sz w:val="24"/>
          <w:szCs w:val="24"/>
        </w:rPr>
      </w:pPr>
      <w:r w:rsidRPr="00AB1D12">
        <w:rPr>
          <w:rFonts w:ascii="Helvetica" w:hAnsi="Helvetica"/>
          <w:sz w:val="24"/>
          <w:szCs w:val="24"/>
        </w:rPr>
        <w:t xml:space="preserve">Proficient computer and data skills- CRM, Excel, </w:t>
      </w:r>
      <w:proofErr w:type="gramStart"/>
      <w:r w:rsidRPr="00AB1D12">
        <w:rPr>
          <w:rFonts w:ascii="Helvetica" w:hAnsi="Helvetica"/>
          <w:sz w:val="24"/>
          <w:szCs w:val="24"/>
        </w:rPr>
        <w:t>PowerPoint</w:t>
      </w:r>
      <w:proofErr w:type="gramEnd"/>
      <w:r w:rsidRPr="00AB1D12">
        <w:rPr>
          <w:rFonts w:ascii="Helvetica" w:hAnsi="Helvetica"/>
          <w:sz w:val="24"/>
          <w:szCs w:val="24"/>
        </w:rPr>
        <w:t xml:space="preserve"> and related software.</w:t>
      </w:r>
    </w:p>
    <w:p w14:paraId="5CD8E494" w14:textId="77777777" w:rsidR="00AB1D12" w:rsidRPr="00AB1D12" w:rsidRDefault="00AB1D12" w:rsidP="00AB1D12">
      <w:pPr>
        <w:pStyle w:val="ListParagraph"/>
        <w:numPr>
          <w:ilvl w:val="0"/>
          <w:numId w:val="5"/>
        </w:numPr>
        <w:spacing w:after="0" w:line="240" w:lineRule="auto"/>
        <w:rPr>
          <w:rFonts w:ascii="Helvetica" w:hAnsi="Helvetica"/>
          <w:sz w:val="24"/>
          <w:szCs w:val="24"/>
        </w:rPr>
      </w:pPr>
      <w:r w:rsidRPr="00AB1D12">
        <w:rPr>
          <w:rFonts w:ascii="Helvetica" w:hAnsi="Helvetica"/>
          <w:sz w:val="24"/>
          <w:szCs w:val="24"/>
        </w:rPr>
        <w:t>Excellent time management and prioritization skills</w:t>
      </w:r>
    </w:p>
    <w:p w14:paraId="07C5F6E2" w14:textId="77777777" w:rsidR="00AB1D12" w:rsidRPr="00AB1D12" w:rsidRDefault="00AB1D12" w:rsidP="00AB1D12">
      <w:pPr>
        <w:pStyle w:val="ListParagraph"/>
        <w:numPr>
          <w:ilvl w:val="0"/>
          <w:numId w:val="5"/>
        </w:numPr>
        <w:spacing w:after="0" w:line="240" w:lineRule="auto"/>
        <w:rPr>
          <w:rFonts w:ascii="Helvetica" w:hAnsi="Helvetica"/>
          <w:sz w:val="24"/>
          <w:szCs w:val="24"/>
        </w:rPr>
      </w:pPr>
      <w:r w:rsidRPr="00AB1D12">
        <w:rPr>
          <w:rFonts w:ascii="Helvetica" w:hAnsi="Helvetica"/>
          <w:sz w:val="24"/>
          <w:szCs w:val="24"/>
        </w:rPr>
        <w:t>Able to travel 60%+</w:t>
      </w:r>
    </w:p>
    <w:p w14:paraId="56780561" w14:textId="77777777" w:rsidR="006422D4" w:rsidRPr="00AB1D12" w:rsidRDefault="006422D4" w:rsidP="006422D4">
      <w:pPr>
        <w:spacing w:after="0"/>
        <w:rPr>
          <w:rFonts w:ascii="Helvetica" w:eastAsia="Helvetica" w:hAnsi="Helvetica" w:cs="Helvetica"/>
          <w:sz w:val="24"/>
          <w:szCs w:val="24"/>
        </w:rPr>
      </w:pPr>
    </w:p>
    <w:p w14:paraId="0838BA96" w14:textId="4B4AFBBE" w:rsidR="00921DE7" w:rsidRPr="00AB1D12" w:rsidRDefault="005A00D8" w:rsidP="006422D4">
      <w:pPr>
        <w:spacing w:after="0"/>
        <w:rPr>
          <w:rFonts w:ascii="Helvetica" w:eastAsia="Helvetica" w:hAnsi="Helvetica" w:cs="Helvetica"/>
          <w:b/>
          <w:bCs/>
          <w:sz w:val="24"/>
          <w:szCs w:val="24"/>
        </w:rPr>
      </w:pPr>
      <w:r w:rsidRPr="00AB1D12">
        <w:rPr>
          <w:rFonts w:ascii="Helvetica" w:eastAsia="Helvetica" w:hAnsi="Helvetica" w:cs="Helvetica"/>
          <w:b/>
          <w:bCs/>
          <w:sz w:val="24"/>
          <w:szCs w:val="24"/>
        </w:rPr>
        <w:t>Education</w:t>
      </w:r>
    </w:p>
    <w:p w14:paraId="3C640B74" w14:textId="05FBA993" w:rsidR="001432D5" w:rsidRPr="00AB1D12" w:rsidRDefault="00921DE7" w:rsidP="006422D4">
      <w:pPr>
        <w:spacing w:after="0"/>
        <w:rPr>
          <w:rFonts w:ascii="Helvetica" w:eastAsia="Helvetica" w:hAnsi="Helvetica" w:cs="Helvetica"/>
          <w:sz w:val="24"/>
          <w:szCs w:val="24"/>
        </w:rPr>
      </w:pPr>
      <w:r w:rsidRPr="00AB1D12">
        <w:rPr>
          <w:rFonts w:ascii="Helvetica" w:eastAsia="Helvetica" w:hAnsi="Helvetica" w:cs="Helvetica"/>
          <w:sz w:val="24"/>
          <w:szCs w:val="24"/>
        </w:rPr>
        <w:t>Experience and Expertise</w:t>
      </w:r>
    </w:p>
    <w:p w14:paraId="31A2A4FC" w14:textId="77777777" w:rsidR="00AB1D12" w:rsidRPr="00AB1D12" w:rsidRDefault="00AB1D12" w:rsidP="00AB1D12">
      <w:pPr>
        <w:pStyle w:val="ListParagraph"/>
        <w:numPr>
          <w:ilvl w:val="0"/>
          <w:numId w:val="5"/>
        </w:numPr>
        <w:spacing w:after="0" w:line="240" w:lineRule="auto"/>
        <w:rPr>
          <w:rFonts w:ascii="Helvetica" w:hAnsi="Helvetica"/>
          <w:sz w:val="24"/>
          <w:szCs w:val="24"/>
        </w:rPr>
      </w:pPr>
      <w:r w:rsidRPr="00AB1D12">
        <w:rPr>
          <w:rFonts w:ascii="Helvetica" w:hAnsi="Helvetica"/>
          <w:sz w:val="24"/>
          <w:szCs w:val="24"/>
        </w:rPr>
        <w:t>7+ years Strategic Sales/Management in related fields- Retail, Consumer Health Products</w:t>
      </w:r>
    </w:p>
    <w:p w14:paraId="47A01A4F" w14:textId="77777777" w:rsidR="00AB1D12" w:rsidRPr="00AB1D12" w:rsidRDefault="00AB1D12" w:rsidP="00AB1D12">
      <w:pPr>
        <w:pStyle w:val="ListParagraph"/>
        <w:numPr>
          <w:ilvl w:val="0"/>
          <w:numId w:val="5"/>
        </w:numPr>
        <w:spacing w:after="0" w:line="240" w:lineRule="auto"/>
        <w:rPr>
          <w:rFonts w:ascii="Helvetica" w:hAnsi="Helvetica"/>
          <w:sz w:val="24"/>
          <w:szCs w:val="24"/>
        </w:rPr>
      </w:pPr>
      <w:r w:rsidRPr="00AB1D12">
        <w:rPr>
          <w:rFonts w:ascii="Helvetica" w:hAnsi="Helvetica"/>
          <w:sz w:val="24"/>
          <w:szCs w:val="24"/>
        </w:rPr>
        <w:t>Education: Bachelor’s Degree or higher</w:t>
      </w:r>
    </w:p>
    <w:p w14:paraId="22A511A5" w14:textId="77777777" w:rsidR="00AB1D12" w:rsidRPr="00AB1D12" w:rsidRDefault="00AB1D12" w:rsidP="006422D4">
      <w:pPr>
        <w:spacing w:after="0"/>
        <w:rPr>
          <w:rFonts w:ascii="Helvetica" w:eastAsia="Helvetica" w:hAnsi="Helvetica" w:cs="Helvetica"/>
          <w:sz w:val="24"/>
          <w:szCs w:val="24"/>
        </w:rPr>
      </w:pPr>
    </w:p>
    <w:p w14:paraId="510343F8" w14:textId="77777777" w:rsidR="0009599B" w:rsidRPr="00AB1D12" w:rsidRDefault="0009599B" w:rsidP="002C72B1">
      <w:pPr>
        <w:pStyle w:val="NormalWeb"/>
        <w:shd w:val="clear" w:color="auto" w:fill="FFFFFF"/>
        <w:spacing w:before="0" w:beforeAutospacing="0" w:after="0" w:afterAutospacing="0" w:line="390" w:lineRule="atLeast"/>
        <w:rPr>
          <w:rFonts w:ascii="Helvetica" w:hAnsi="Helvetica" w:cs="Helvetica"/>
          <w:b/>
          <w:bCs/>
        </w:rPr>
      </w:pPr>
      <w:r w:rsidRPr="00AB1D12">
        <w:rPr>
          <w:rFonts w:ascii="Helvetica" w:hAnsi="Helvetica" w:cs="Helvetica"/>
          <w:b/>
          <w:bCs/>
        </w:rPr>
        <w:t>Benefits and Perks</w:t>
      </w:r>
    </w:p>
    <w:p w14:paraId="1E00FD20" w14:textId="2F74F630" w:rsidR="0009599B" w:rsidRPr="00AB1D12" w:rsidRDefault="002A326D" w:rsidP="002C72B1">
      <w:pPr>
        <w:pStyle w:val="NormalWeb"/>
        <w:shd w:val="clear" w:color="auto" w:fill="FFFFFF"/>
        <w:spacing w:before="0" w:beforeAutospacing="0" w:after="0" w:afterAutospacing="0" w:line="390" w:lineRule="atLeast"/>
        <w:rPr>
          <w:rFonts w:ascii="Helvetica" w:hAnsi="Helvetica" w:cs="Helvetica"/>
        </w:rPr>
      </w:pPr>
      <w:r w:rsidRPr="00AB1D12">
        <w:rPr>
          <w:rFonts w:ascii="Helvetica" w:hAnsi="Helvetica" w:cs="Helvetica"/>
        </w:rPr>
        <w:t xml:space="preserve">We offer a comprehensive Total Rewards program aimed at the varying needs of our diverse and global associates. </w:t>
      </w:r>
    </w:p>
    <w:p w14:paraId="2E75915F" w14:textId="744D23B1" w:rsidR="0009599B" w:rsidRPr="00AB1D12" w:rsidRDefault="0009599B" w:rsidP="002C72B1">
      <w:pPr>
        <w:pStyle w:val="NormalWeb"/>
        <w:numPr>
          <w:ilvl w:val="0"/>
          <w:numId w:val="3"/>
        </w:numPr>
        <w:shd w:val="clear" w:color="auto" w:fill="FFFFFF"/>
        <w:spacing w:line="390" w:lineRule="atLeast"/>
        <w:rPr>
          <w:rFonts w:ascii="Helvetica" w:hAnsi="Helvetica" w:cs="Helvetica"/>
        </w:rPr>
      </w:pPr>
      <w:r w:rsidRPr="00AB1D12">
        <w:rPr>
          <w:rFonts w:ascii="Helvetica" w:hAnsi="Helvetica" w:cs="Helvetica"/>
        </w:rPr>
        <w:t>C</w:t>
      </w:r>
      <w:r w:rsidR="008D6DAE" w:rsidRPr="00AB1D12">
        <w:rPr>
          <w:rFonts w:ascii="Helvetica" w:hAnsi="Helvetica" w:cs="Helvetica"/>
        </w:rPr>
        <w:t>ompetitive pay</w:t>
      </w:r>
    </w:p>
    <w:p w14:paraId="736E2483" w14:textId="77777777" w:rsidR="0009599B" w:rsidRPr="00AB1D12" w:rsidRDefault="0009599B" w:rsidP="0009599B">
      <w:pPr>
        <w:pStyle w:val="NormalWeb"/>
        <w:numPr>
          <w:ilvl w:val="0"/>
          <w:numId w:val="3"/>
        </w:numPr>
        <w:shd w:val="clear" w:color="auto" w:fill="FFFFFF"/>
        <w:spacing w:line="390" w:lineRule="atLeast"/>
        <w:rPr>
          <w:rFonts w:ascii="Helvetica" w:hAnsi="Helvetica" w:cs="Helvetica"/>
        </w:rPr>
      </w:pPr>
      <w:r w:rsidRPr="00AB1D12">
        <w:rPr>
          <w:rFonts w:ascii="Helvetica" w:hAnsi="Helvetica" w:cs="Helvetica"/>
        </w:rPr>
        <w:t>B</w:t>
      </w:r>
      <w:r w:rsidR="008D6DAE" w:rsidRPr="00AB1D12">
        <w:rPr>
          <w:rFonts w:ascii="Helvetica" w:hAnsi="Helvetica" w:cs="Helvetica"/>
        </w:rPr>
        <w:t>enefits</w:t>
      </w:r>
    </w:p>
    <w:p w14:paraId="006093F8" w14:textId="77777777" w:rsidR="0009599B" w:rsidRPr="00AB1D12" w:rsidRDefault="0009599B" w:rsidP="0009599B">
      <w:pPr>
        <w:pStyle w:val="NormalWeb"/>
        <w:numPr>
          <w:ilvl w:val="0"/>
          <w:numId w:val="3"/>
        </w:numPr>
        <w:shd w:val="clear" w:color="auto" w:fill="FFFFFF"/>
        <w:spacing w:line="390" w:lineRule="atLeast"/>
        <w:rPr>
          <w:rFonts w:ascii="Helvetica" w:hAnsi="Helvetica" w:cs="Helvetica"/>
        </w:rPr>
      </w:pPr>
      <w:r w:rsidRPr="00AB1D12">
        <w:rPr>
          <w:rFonts w:ascii="Helvetica" w:hAnsi="Helvetica" w:cs="Helvetica"/>
        </w:rPr>
        <w:t>C</w:t>
      </w:r>
      <w:r w:rsidR="008D6DAE" w:rsidRPr="00AB1D12">
        <w:rPr>
          <w:rFonts w:ascii="Helvetica" w:hAnsi="Helvetica" w:cs="Helvetica"/>
        </w:rPr>
        <w:t>ontinuous learning</w:t>
      </w:r>
    </w:p>
    <w:p w14:paraId="324B2ADC" w14:textId="77777777" w:rsidR="0009599B" w:rsidRPr="00AB1D12" w:rsidRDefault="0009599B" w:rsidP="0009599B">
      <w:pPr>
        <w:pStyle w:val="NormalWeb"/>
        <w:numPr>
          <w:ilvl w:val="0"/>
          <w:numId w:val="3"/>
        </w:numPr>
        <w:shd w:val="clear" w:color="auto" w:fill="FFFFFF"/>
        <w:spacing w:line="390" w:lineRule="atLeast"/>
        <w:rPr>
          <w:rFonts w:ascii="Helvetica" w:hAnsi="Helvetica" w:cs="Helvetica"/>
        </w:rPr>
      </w:pPr>
      <w:r w:rsidRPr="00AB1D12">
        <w:rPr>
          <w:rFonts w:ascii="Helvetica" w:hAnsi="Helvetica" w:cs="Helvetica"/>
        </w:rPr>
        <w:t>Reward and r</w:t>
      </w:r>
      <w:r w:rsidR="008D6DAE" w:rsidRPr="00AB1D12">
        <w:rPr>
          <w:rFonts w:ascii="Helvetica" w:hAnsi="Helvetica" w:cs="Helvetica"/>
        </w:rPr>
        <w:t>ecognition</w:t>
      </w:r>
    </w:p>
    <w:p w14:paraId="6DC5E6F9" w14:textId="77777777" w:rsidR="0009599B" w:rsidRPr="00AB1D12" w:rsidRDefault="0009599B" w:rsidP="0009599B">
      <w:pPr>
        <w:pStyle w:val="NormalWeb"/>
        <w:numPr>
          <w:ilvl w:val="0"/>
          <w:numId w:val="3"/>
        </w:numPr>
        <w:shd w:val="clear" w:color="auto" w:fill="FFFFFF"/>
        <w:spacing w:line="390" w:lineRule="atLeast"/>
        <w:rPr>
          <w:rFonts w:ascii="Helvetica" w:hAnsi="Helvetica" w:cs="Helvetica"/>
        </w:rPr>
      </w:pPr>
      <w:r w:rsidRPr="00AB1D12">
        <w:rPr>
          <w:rFonts w:ascii="Helvetica" w:hAnsi="Helvetica" w:cs="Helvetica"/>
        </w:rPr>
        <w:t>C</w:t>
      </w:r>
      <w:r w:rsidR="008D6DAE" w:rsidRPr="00AB1D12">
        <w:rPr>
          <w:rFonts w:ascii="Helvetica" w:hAnsi="Helvetica" w:cs="Helvetica"/>
        </w:rPr>
        <w:t>areer growth</w:t>
      </w:r>
    </w:p>
    <w:p w14:paraId="3B316A1D" w14:textId="77777777" w:rsidR="002C72B1" w:rsidRPr="00AB1D12" w:rsidRDefault="002C72B1" w:rsidP="002A326D">
      <w:pPr>
        <w:pStyle w:val="NormalWeb"/>
        <w:numPr>
          <w:ilvl w:val="0"/>
          <w:numId w:val="3"/>
        </w:numPr>
        <w:shd w:val="clear" w:color="auto" w:fill="FFFFFF"/>
        <w:spacing w:line="390" w:lineRule="atLeast"/>
        <w:rPr>
          <w:rFonts w:ascii="Helvetica" w:hAnsi="Helvetica" w:cs="Helvetica"/>
          <w:b/>
          <w:bCs/>
        </w:rPr>
      </w:pPr>
      <w:r w:rsidRPr="00AB1D12">
        <w:rPr>
          <w:rFonts w:ascii="Helvetica" w:hAnsi="Helvetica" w:cs="Helvetica"/>
        </w:rPr>
        <w:t xml:space="preserve">Flexible work life balance </w:t>
      </w:r>
    </w:p>
    <w:p w14:paraId="63CCBD3E" w14:textId="5F42E91F" w:rsidR="002C72B1" w:rsidRPr="00AB1D12" w:rsidRDefault="002C72B1" w:rsidP="00AE248A">
      <w:pPr>
        <w:pStyle w:val="NormalWeb"/>
        <w:spacing w:before="0" w:beforeAutospacing="0" w:after="0" w:afterAutospacing="0" w:line="390" w:lineRule="atLeast"/>
        <w:rPr>
          <w:rFonts w:ascii="Helvetica" w:hAnsi="Helvetica" w:cs="Helvetica"/>
          <w:b/>
          <w:bCs/>
        </w:rPr>
      </w:pPr>
      <w:r w:rsidRPr="00AB1D12">
        <w:rPr>
          <w:rFonts w:ascii="Helvetica" w:hAnsi="Helvetica" w:cs="Helvetica"/>
          <w:b/>
          <w:bCs/>
        </w:rPr>
        <w:t>COVID Safety</w:t>
      </w:r>
    </w:p>
    <w:p w14:paraId="1BD37749" w14:textId="6BA8B3EF" w:rsidR="002A326D" w:rsidRPr="00AB1D12" w:rsidRDefault="002A326D" w:rsidP="00AE248A">
      <w:pPr>
        <w:pStyle w:val="NormalWeb"/>
        <w:shd w:val="clear" w:color="auto" w:fill="FFFFFF"/>
        <w:spacing w:before="0" w:beforeAutospacing="0" w:after="0" w:afterAutospacing="0" w:line="390" w:lineRule="atLeast"/>
        <w:rPr>
          <w:rFonts w:ascii="Helvetica" w:hAnsi="Helvetica" w:cs="Helvetica"/>
        </w:rPr>
      </w:pPr>
      <w:r w:rsidRPr="00AB1D12">
        <w:rPr>
          <w:rFonts w:ascii="Helvetica" w:hAnsi="Helvetica" w:cs="Helvetica"/>
        </w:rPr>
        <w:t xml:space="preserve">For certain roles at </w:t>
      </w:r>
      <w:proofErr w:type="spellStart"/>
      <w:r w:rsidR="008D6DAE" w:rsidRPr="00AB1D12">
        <w:rPr>
          <w:rFonts w:ascii="Helvetica" w:hAnsi="Helvetica" w:cs="Helvetica"/>
        </w:rPr>
        <w:t>Lucira</w:t>
      </w:r>
      <w:proofErr w:type="spellEnd"/>
      <w:r w:rsidR="008D6DAE" w:rsidRPr="00AB1D12">
        <w:rPr>
          <w:rFonts w:ascii="Helvetica" w:hAnsi="Helvetica" w:cs="Helvetica"/>
        </w:rPr>
        <w:t xml:space="preserve"> Health</w:t>
      </w:r>
      <w:r w:rsidRPr="00AB1D12">
        <w:rPr>
          <w:rFonts w:ascii="Helvetica" w:hAnsi="Helvetica" w:cs="Helvetica"/>
        </w:rPr>
        <w:t>, employment is</w:t>
      </w:r>
      <w:r w:rsidR="002C72B1" w:rsidRPr="00AB1D12">
        <w:rPr>
          <w:rFonts w:ascii="Helvetica" w:hAnsi="Helvetica" w:cs="Helvetica"/>
        </w:rPr>
        <w:t xml:space="preserve"> may be</w:t>
      </w:r>
      <w:r w:rsidRPr="00AB1D12">
        <w:rPr>
          <w:rFonts w:ascii="Helvetica" w:hAnsi="Helvetica" w:cs="Helvetica"/>
        </w:rPr>
        <w:t xml:space="preserve"> contingent upon the Company’s receipt of sufficient proof that you are fully vaccinated against COVID-19. In some locations, testing for COVID-19 may be available and/or required. </w:t>
      </w:r>
    </w:p>
    <w:p w14:paraId="733EF3DB" w14:textId="77777777" w:rsidR="00AE248A" w:rsidRPr="00AB1D12" w:rsidRDefault="00AE248A" w:rsidP="001432D5">
      <w:pPr>
        <w:rPr>
          <w:rFonts w:ascii="Helvetica" w:eastAsia="Helvetica" w:hAnsi="Helvetica" w:cs="Helvetica"/>
          <w:b/>
          <w:bCs/>
          <w:sz w:val="24"/>
          <w:szCs w:val="24"/>
        </w:rPr>
      </w:pPr>
    </w:p>
    <w:p w14:paraId="4F36CD01" w14:textId="63D165E5" w:rsidR="001432D5" w:rsidRPr="00AB1D12" w:rsidRDefault="001432D5" w:rsidP="001432D5">
      <w:pPr>
        <w:rPr>
          <w:rFonts w:ascii="Helvetica" w:hAnsi="Helvetica"/>
          <w:sz w:val="24"/>
          <w:szCs w:val="24"/>
        </w:rPr>
      </w:pPr>
      <w:proofErr w:type="spellStart"/>
      <w:r w:rsidRPr="00AB1D12">
        <w:rPr>
          <w:rFonts w:ascii="Helvetica" w:eastAsia="Helvetica" w:hAnsi="Helvetica" w:cs="Helvetica"/>
          <w:b/>
          <w:bCs/>
          <w:sz w:val="24"/>
          <w:szCs w:val="24"/>
        </w:rPr>
        <w:t>Lucira</w:t>
      </w:r>
      <w:proofErr w:type="spellEnd"/>
      <w:r w:rsidRPr="00AB1D12">
        <w:rPr>
          <w:rFonts w:ascii="Helvetica" w:eastAsia="Helvetica" w:hAnsi="Helvetica" w:cs="Helvetica"/>
          <w:b/>
          <w:bCs/>
          <w:sz w:val="24"/>
          <w:szCs w:val="24"/>
        </w:rPr>
        <w:t xml:space="preserve"> Health is an equal opportunity employer</w:t>
      </w:r>
      <w:r w:rsidRPr="00AB1D12">
        <w:rPr>
          <w:rFonts w:ascii="Helvetica" w:eastAsia="Helvetica" w:hAnsi="Helvetica" w:cs="Helvetica"/>
          <w:sz w:val="24"/>
          <w:szCs w:val="24"/>
        </w:rPr>
        <w:t xml:space="preserve"> </w:t>
      </w:r>
      <w:r w:rsidRPr="00AB1D12">
        <w:rPr>
          <w:rFonts w:ascii="Helvetica" w:eastAsia="Helvetica" w:hAnsi="Helvetica" w:cs="Helvetica"/>
          <w:b/>
          <w:bCs/>
          <w:sz w:val="24"/>
          <w:szCs w:val="24"/>
        </w:rPr>
        <w:t>and is committed to a diverse workforce</w:t>
      </w:r>
      <w:r w:rsidRPr="00AB1D12">
        <w:rPr>
          <w:rFonts w:ascii="Helvetica" w:eastAsia="Helvetica" w:hAnsi="Helvetica" w:cs="Helvetica"/>
          <w:sz w:val="24"/>
          <w:szCs w:val="24"/>
        </w:rPr>
        <w:t xml:space="preserve">. Employment decisions regarding recruitment and selection will be made without discrimination based on race, color, religion, national origin, gender, age, sexual orientation, physical or mental disability, genetic information or characteristic, gender </w:t>
      </w:r>
      <w:r w:rsidRPr="00AB1D12">
        <w:rPr>
          <w:rFonts w:ascii="Helvetica" w:eastAsia="Helvetica" w:hAnsi="Helvetica" w:cs="Helvetica"/>
          <w:sz w:val="24"/>
          <w:szCs w:val="24"/>
        </w:rPr>
        <w:lastRenderedPageBreak/>
        <w:t xml:space="preserve">identity and expression, veteran status or any other consideration made unlawful by federal, </w:t>
      </w:r>
      <w:proofErr w:type="gramStart"/>
      <w:r w:rsidRPr="00AB1D12">
        <w:rPr>
          <w:rFonts w:ascii="Helvetica" w:eastAsia="Helvetica" w:hAnsi="Helvetica" w:cs="Helvetica"/>
          <w:sz w:val="24"/>
          <w:szCs w:val="24"/>
        </w:rPr>
        <w:t>state</w:t>
      </w:r>
      <w:proofErr w:type="gramEnd"/>
      <w:r w:rsidRPr="00AB1D12">
        <w:rPr>
          <w:rFonts w:ascii="Helvetica" w:eastAsia="Helvetica" w:hAnsi="Helvetica" w:cs="Helvetica"/>
          <w:sz w:val="24"/>
          <w:szCs w:val="24"/>
        </w:rPr>
        <w:t xml:space="preserve"> or local law.</w:t>
      </w:r>
    </w:p>
    <w:p w14:paraId="018C6654" w14:textId="77777777" w:rsidR="001432D5" w:rsidRPr="00101329" w:rsidRDefault="001432D5" w:rsidP="00101329">
      <w:pPr>
        <w:rPr>
          <w:rFonts w:ascii="Helvetica" w:eastAsia="Helvetica" w:hAnsi="Helvetica" w:cs="Helvetica"/>
          <w:sz w:val="24"/>
          <w:szCs w:val="24"/>
        </w:rPr>
      </w:pPr>
    </w:p>
    <w:p w14:paraId="4B99EA5D" w14:textId="77777777" w:rsidR="00AA1C8F" w:rsidRDefault="00AA1C8F"/>
    <w:sectPr w:rsidR="00AA1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105DB"/>
    <w:multiLevelType w:val="hybridMultilevel"/>
    <w:tmpl w:val="96109182"/>
    <w:lvl w:ilvl="0" w:tplc="B6BE3D54">
      <w:start w:val="1"/>
      <w:numFmt w:val="bullet"/>
      <w:lvlText w:val=""/>
      <w:lvlJc w:val="left"/>
      <w:pPr>
        <w:ind w:left="720" w:hanging="360"/>
      </w:pPr>
      <w:rPr>
        <w:rFonts w:ascii="Symbol" w:hAnsi="Symbol" w:hint="default"/>
      </w:rPr>
    </w:lvl>
    <w:lvl w:ilvl="1" w:tplc="1BF6EC7A">
      <w:start w:val="1"/>
      <w:numFmt w:val="bullet"/>
      <w:lvlText w:val="o"/>
      <w:lvlJc w:val="left"/>
      <w:pPr>
        <w:ind w:left="1440" w:hanging="360"/>
      </w:pPr>
      <w:rPr>
        <w:rFonts w:ascii="Courier New" w:hAnsi="Courier New" w:hint="default"/>
      </w:rPr>
    </w:lvl>
    <w:lvl w:ilvl="2" w:tplc="A9DCDE46">
      <w:start w:val="1"/>
      <w:numFmt w:val="bullet"/>
      <w:lvlText w:val=""/>
      <w:lvlJc w:val="left"/>
      <w:pPr>
        <w:ind w:left="2160" w:hanging="360"/>
      </w:pPr>
      <w:rPr>
        <w:rFonts w:ascii="Wingdings" w:hAnsi="Wingdings" w:hint="default"/>
      </w:rPr>
    </w:lvl>
    <w:lvl w:ilvl="3" w:tplc="BF081BFE">
      <w:start w:val="1"/>
      <w:numFmt w:val="bullet"/>
      <w:lvlText w:val=""/>
      <w:lvlJc w:val="left"/>
      <w:pPr>
        <w:ind w:left="2880" w:hanging="360"/>
      </w:pPr>
      <w:rPr>
        <w:rFonts w:ascii="Symbol" w:hAnsi="Symbol" w:hint="default"/>
      </w:rPr>
    </w:lvl>
    <w:lvl w:ilvl="4" w:tplc="535C4B3A">
      <w:start w:val="1"/>
      <w:numFmt w:val="bullet"/>
      <w:lvlText w:val="o"/>
      <w:lvlJc w:val="left"/>
      <w:pPr>
        <w:ind w:left="3600" w:hanging="360"/>
      </w:pPr>
      <w:rPr>
        <w:rFonts w:ascii="Courier New" w:hAnsi="Courier New" w:hint="default"/>
      </w:rPr>
    </w:lvl>
    <w:lvl w:ilvl="5" w:tplc="4232FB78">
      <w:start w:val="1"/>
      <w:numFmt w:val="bullet"/>
      <w:lvlText w:val=""/>
      <w:lvlJc w:val="left"/>
      <w:pPr>
        <w:ind w:left="4320" w:hanging="360"/>
      </w:pPr>
      <w:rPr>
        <w:rFonts w:ascii="Wingdings" w:hAnsi="Wingdings" w:hint="default"/>
      </w:rPr>
    </w:lvl>
    <w:lvl w:ilvl="6" w:tplc="B5889EFA">
      <w:start w:val="1"/>
      <w:numFmt w:val="bullet"/>
      <w:lvlText w:val=""/>
      <w:lvlJc w:val="left"/>
      <w:pPr>
        <w:ind w:left="5040" w:hanging="360"/>
      </w:pPr>
      <w:rPr>
        <w:rFonts w:ascii="Symbol" w:hAnsi="Symbol" w:hint="default"/>
      </w:rPr>
    </w:lvl>
    <w:lvl w:ilvl="7" w:tplc="8B5CEBE4">
      <w:start w:val="1"/>
      <w:numFmt w:val="bullet"/>
      <w:lvlText w:val="o"/>
      <w:lvlJc w:val="left"/>
      <w:pPr>
        <w:ind w:left="5760" w:hanging="360"/>
      </w:pPr>
      <w:rPr>
        <w:rFonts w:ascii="Courier New" w:hAnsi="Courier New" w:hint="default"/>
      </w:rPr>
    </w:lvl>
    <w:lvl w:ilvl="8" w:tplc="4C9A31FC">
      <w:start w:val="1"/>
      <w:numFmt w:val="bullet"/>
      <w:lvlText w:val=""/>
      <w:lvlJc w:val="left"/>
      <w:pPr>
        <w:ind w:left="6480" w:hanging="360"/>
      </w:pPr>
      <w:rPr>
        <w:rFonts w:ascii="Wingdings" w:hAnsi="Wingdings" w:hint="default"/>
      </w:rPr>
    </w:lvl>
  </w:abstractNum>
  <w:abstractNum w:abstractNumId="1" w15:restartNumberingAfterBreak="0">
    <w:nsid w:val="4EAD7F19"/>
    <w:multiLevelType w:val="hybridMultilevel"/>
    <w:tmpl w:val="8AC0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210C4"/>
    <w:multiLevelType w:val="hybridMultilevel"/>
    <w:tmpl w:val="A930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656B1"/>
    <w:multiLevelType w:val="hybridMultilevel"/>
    <w:tmpl w:val="0050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00432"/>
    <w:multiLevelType w:val="hybridMultilevel"/>
    <w:tmpl w:val="3B7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27149">
    <w:abstractNumId w:val="0"/>
  </w:num>
  <w:num w:numId="2" w16cid:durableId="1524511348">
    <w:abstractNumId w:val="1"/>
  </w:num>
  <w:num w:numId="3" w16cid:durableId="1360855425">
    <w:abstractNumId w:val="2"/>
  </w:num>
  <w:num w:numId="4" w16cid:durableId="1315446445">
    <w:abstractNumId w:val="3"/>
  </w:num>
  <w:num w:numId="5" w16cid:durableId="339892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29"/>
    <w:rsid w:val="00061C98"/>
    <w:rsid w:val="0009599B"/>
    <w:rsid w:val="00101329"/>
    <w:rsid w:val="001432D5"/>
    <w:rsid w:val="002451B5"/>
    <w:rsid w:val="002A326D"/>
    <w:rsid w:val="002C72B1"/>
    <w:rsid w:val="002F03D7"/>
    <w:rsid w:val="003A2B7D"/>
    <w:rsid w:val="00481E9A"/>
    <w:rsid w:val="00575049"/>
    <w:rsid w:val="005A00D8"/>
    <w:rsid w:val="006422D4"/>
    <w:rsid w:val="00682212"/>
    <w:rsid w:val="007221DB"/>
    <w:rsid w:val="0081211C"/>
    <w:rsid w:val="008D6DAE"/>
    <w:rsid w:val="008E2442"/>
    <w:rsid w:val="00921DE7"/>
    <w:rsid w:val="00A108BE"/>
    <w:rsid w:val="00AA1C8F"/>
    <w:rsid w:val="00AB1D12"/>
    <w:rsid w:val="00AE248A"/>
    <w:rsid w:val="00C35A43"/>
    <w:rsid w:val="00D14167"/>
    <w:rsid w:val="00E04174"/>
    <w:rsid w:val="00E62901"/>
    <w:rsid w:val="00FB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D356"/>
  <w15:chartTrackingRefBased/>
  <w15:docId w15:val="{DC64CB72-9171-49E3-8203-B38DA671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4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2D5"/>
    <w:pPr>
      <w:ind w:left="720"/>
      <w:contextualSpacing/>
    </w:pPr>
  </w:style>
  <w:style w:type="character" w:styleId="Hyperlink">
    <w:name w:val="Hyperlink"/>
    <w:basedOn w:val="DefaultParagraphFont"/>
    <w:uiPriority w:val="99"/>
    <w:unhideWhenUsed/>
    <w:rsid w:val="002A326D"/>
    <w:rPr>
      <w:color w:val="0563C1" w:themeColor="hyperlink"/>
      <w:u w:val="single"/>
    </w:rPr>
  </w:style>
  <w:style w:type="paragraph" w:styleId="NormalWeb">
    <w:name w:val="Normal (Web)"/>
    <w:basedOn w:val="Normal"/>
    <w:uiPriority w:val="99"/>
    <w:unhideWhenUsed/>
    <w:rsid w:val="002A32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Hua</dc:creator>
  <cp:keywords/>
  <dc:description/>
  <cp:lastModifiedBy>Christina Kennedy</cp:lastModifiedBy>
  <cp:revision>2</cp:revision>
  <dcterms:created xsi:type="dcterms:W3CDTF">2022-07-21T18:38:00Z</dcterms:created>
  <dcterms:modified xsi:type="dcterms:W3CDTF">2022-07-21T18:38:00Z</dcterms:modified>
</cp:coreProperties>
</file>